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4C" w:rsidRPr="000600D9" w:rsidRDefault="00B16D4C" w:rsidP="00B16D4C">
      <w:pPr>
        <w:pStyle w:val="a5"/>
        <w:jc w:val="center"/>
        <w:rPr>
          <w:rFonts w:ascii="Times New Roman" w:eastAsia="Times New Roman" w:hAnsi="Times New Roman" w:cs="Times New Roman"/>
          <w:b/>
        </w:rPr>
      </w:pPr>
      <w:bookmarkStart w:id="0" w:name="_Hlk534908060"/>
      <w:r w:rsidRPr="000600D9">
        <w:rPr>
          <w:rFonts w:ascii="Times New Roman" w:eastAsia="Times New Roman" w:hAnsi="Times New Roman" w:cs="Times New Roman"/>
          <w:b/>
        </w:rPr>
        <w:t>Муниципальное общеобразовательное учреждение</w:t>
      </w:r>
    </w:p>
    <w:p w:rsidR="00B16D4C" w:rsidRPr="000600D9" w:rsidRDefault="00B16D4C" w:rsidP="00B16D4C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0600D9">
        <w:rPr>
          <w:rFonts w:ascii="Times New Roman" w:eastAsia="Times New Roman" w:hAnsi="Times New Roman" w:cs="Times New Roman"/>
          <w:b/>
        </w:rPr>
        <w:t>«Средняя общеобразовательная школа села Озерки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600D9">
        <w:rPr>
          <w:rFonts w:ascii="Times New Roman" w:eastAsia="Times New Roman" w:hAnsi="Times New Roman" w:cs="Times New Roman"/>
          <w:b/>
        </w:rPr>
        <w:t>Петровского района Саратовской области»</w:t>
      </w:r>
    </w:p>
    <w:bookmarkEnd w:id="0"/>
    <w:p w:rsidR="00B16D4C" w:rsidRDefault="00B16D4C" w:rsidP="00B16D4C">
      <w:pPr>
        <w:pStyle w:val="a5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D4C" w:rsidRDefault="00B16D4C" w:rsidP="00B16D4C">
      <w:pPr>
        <w:pStyle w:val="a5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B16D4C" w:rsidTr="00643F37">
        <w:trPr>
          <w:trHeight w:val="851"/>
        </w:trPr>
        <w:tc>
          <w:tcPr>
            <w:tcW w:w="5174" w:type="dxa"/>
          </w:tcPr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16D4C" w:rsidRPr="00A43A6A" w:rsidRDefault="00B16D4C" w:rsidP="00643F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педсовета</w:t>
            </w:r>
          </w:p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175" w:type="dxa"/>
          </w:tcPr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                        Т.П. Синенко</w:t>
            </w:r>
          </w:p>
          <w:p w:rsidR="00B16D4C" w:rsidRPr="00A43A6A" w:rsidRDefault="00B16D4C" w:rsidP="00643F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16D4C" w:rsidTr="00643F37">
        <w:trPr>
          <w:trHeight w:val="839"/>
        </w:trPr>
        <w:tc>
          <w:tcPr>
            <w:tcW w:w="5174" w:type="dxa"/>
          </w:tcPr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Советом родителей</w:t>
            </w:r>
          </w:p>
          <w:p w:rsidR="00B16D4C" w:rsidRPr="00A43A6A" w:rsidRDefault="00B16D4C" w:rsidP="00643F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175" w:type="dxa"/>
          </w:tcPr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Советом учащихся</w:t>
            </w:r>
          </w:p>
          <w:p w:rsidR="00B16D4C" w:rsidRDefault="00B16D4C" w:rsidP="00643F3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A4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1" w:name="_GoBack"/>
      <w:bookmarkEnd w:id="1"/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Положение о порядке оформления возникновения, приостановления и прекращения отношений между </w:t>
      </w:r>
      <w:r w:rsidR="00B16D4C">
        <w:rPr>
          <w:b/>
          <w:bCs/>
          <w:color w:val="000000"/>
        </w:rPr>
        <w:t>МОУ</w:t>
      </w:r>
      <w:r>
        <w:rPr>
          <w:b/>
          <w:bCs/>
          <w:color w:val="000000"/>
        </w:rPr>
        <w:t xml:space="preserve"> «СОШ с. Озерки», учащимися и (или) родителями (законными представителями) несовершеннолетних обучающихся</w:t>
      </w:r>
      <w:r>
        <w:rPr>
          <w:color w:val="000000"/>
        </w:rPr>
        <w:t>.</w:t>
      </w:r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7C4C" w:rsidRPr="006A7C4C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A7C4C">
        <w:rPr>
          <w:b/>
          <w:color w:val="000000"/>
        </w:rPr>
        <w:t>1. Общие положения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 и Уставом </w:t>
      </w:r>
      <w:r w:rsidR="00B16D4C">
        <w:rPr>
          <w:color w:val="000000"/>
        </w:rPr>
        <w:t>МОУ</w:t>
      </w:r>
      <w:r>
        <w:rPr>
          <w:color w:val="000000"/>
        </w:rPr>
        <w:t xml:space="preserve"> </w:t>
      </w:r>
      <w:r w:rsidRPr="006A7C4C">
        <w:rPr>
          <w:bCs/>
          <w:color w:val="000000"/>
        </w:rPr>
        <w:t>«СОШ</w:t>
      </w:r>
      <w:r w:rsidR="00695829">
        <w:rPr>
          <w:bCs/>
          <w:color w:val="000000"/>
        </w:rPr>
        <w:t xml:space="preserve"> с. </w:t>
      </w:r>
      <w:r w:rsidRPr="006A7C4C">
        <w:rPr>
          <w:bCs/>
          <w:color w:val="000000"/>
        </w:rPr>
        <w:t>Озерки»</w:t>
      </w:r>
      <w:r w:rsidRPr="006A7C4C">
        <w:rPr>
          <w:color w:val="000000"/>
        </w:rPr>
        <w:t>.</w:t>
      </w:r>
      <w:r>
        <w:rPr>
          <w:color w:val="000000"/>
        </w:rPr>
        <w:t xml:space="preserve">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1.2. Настоящее Положение устанавливает порядок оформления возникновения, приостановления и прекращения отношений между </w:t>
      </w:r>
      <w:r w:rsidR="00B16D4C">
        <w:rPr>
          <w:color w:val="000000"/>
        </w:rPr>
        <w:t>МОУ</w:t>
      </w:r>
      <w:r w:rsidR="00695829">
        <w:rPr>
          <w:color w:val="000000"/>
        </w:rPr>
        <w:t xml:space="preserve"> </w:t>
      </w:r>
      <w:r w:rsidR="00695829" w:rsidRPr="006A7C4C">
        <w:rPr>
          <w:bCs/>
          <w:color w:val="000000"/>
        </w:rPr>
        <w:t>«СОШ</w:t>
      </w:r>
      <w:r w:rsidR="00695829">
        <w:rPr>
          <w:bCs/>
          <w:color w:val="000000"/>
        </w:rPr>
        <w:t xml:space="preserve"> с. </w:t>
      </w:r>
      <w:r w:rsidR="00695829" w:rsidRPr="006A7C4C">
        <w:rPr>
          <w:bCs/>
          <w:color w:val="000000"/>
        </w:rPr>
        <w:t>Озерки»</w:t>
      </w:r>
      <w:r>
        <w:rPr>
          <w:color w:val="000000"/>
        </w:rPr>
        <w:t xml:space="preserve">, учащимися и (или) родителями (законными представителями) несовершеннолетних обучающихся. 1.3. Под образовательными отношениями понимается освоение учащимися содержания образовательных программ.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1.5. Настоящее Положение принимается на заседании педагогического совета, рассматривается и согласовывается с </w:t>
      </w:r>
      <w:r w:rsidR="00695829">
        <w:rPr>
          <w:color w:val="000000"/>
        </w:rPr>
        <w:t>Советом родителей, С</w:t>
      </w:r>
      <w:r>
        <w:rPr>
          <w:color w:val="000000"/>
        </w:rPr>
        <w:t xml:space="preserve">оветом </w:t>
      </w:r>
      <w:r w:rsidR="00695829">
        <w:rPr>
          <w:color w:val="000000"/>
        </w:rPr>
        <w:t xml:space="preserve">учащихся </w:t>
      </w:r>
      <w:r>
        <w:rPr>
          <w:color w:val="000000"/>
        </w:rPr>
        <w:t xml:space="preserve">и утверждается директором школы.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1.6. Положение является локальным нормативным актом, регламентирующим деятельность ОО. </w:t>
      </w:r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95829" w:rsidRPr="00695829" w:rsidRDefault="00695829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7C4C" w:rsidRPr="00695829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95829">
        <w:rPr>
          <w:b/>
          <w:color w:val="000000"/>
        </w:rPr>
        <w:t>2. Возникновение образовательных отношений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2.1. Основанием возникновения образовательных отношений является приказ директора </w:t>
      </w:r>
      <w:r w:rsidR="00B16D4C">
        <w:rPr>
          <w:color w:val="000000"/>
        </w:rPr>
        <w:t>МОУ</w:t>
      </w:r>
      <w:r w:rsidR="00695829">
        <w:rPr>
          <w:color w:val="000000"/>
        </w:rPr>
        <w:t xml:space="preserve"> </w:t>
      </w:r>
      <w:r w:rsidR="00695829" w:rsidRPr="006A7C4C">
        <w:rPr>
          <w:bCs/>
          <w:color w:val="000000"/>
        </w:rPr>
        <w:t>«СОШ</w:t>
      </w:r>
      <w:r w:rsidR="00695829">
        <w:rPr>
          <w:bCs/>
          <w:color w:val="000000"/>
        </w:rPr>
        <w:t xml:space="preserve"> с. </w:t>
      </w:r>
      <w:r w:rsidR="00695829" w:rsidRPr="006A7C4C">
        <w:rPr>
          <w:bCs/>
          <w:color w:val="000000"/>
        </w:rPr>
        <w:t>Озерки»</w:t>
      </w:r>
      <w:r w:rsidR="00695829">
        <w:rPr>
          <w:color w:val="000000"/>
        </w:rPr>
        <w:t xml:space="preserve"> </w:t>
      </w:r>
      <w:r>
        <w:rPr>
          <w:color w:val="000000"/>
        </w:rPr>
        <w:t xml:space="preserve">о приеме лица </w:t>
      </w:r>
      <w:r w:rsidR="00695829">
        <w:rPr>
          <w:color w:val="000000"/>
        </w:rPr>
        <w:t xml:space="preserve">на обучение или для прохождения </w:t>
      </w:r>
      <w:r>
        <w:rPr>
          <w:color w:val="000000"/>
        </w:rPr>
        <w:t xml:space="preserve">промежуточной аттестации и (или) государственной итоговой аттестации.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2.2. Возникновение образовательных отношений в связи с приемом лица в </w:t>
      </w:r>
      <w:r w:rsidR="00B16D4C">
        <w:rPr>
          <w:color w:val="000000"/>
        </w:rPr>
        <w:t>МОУ</w:t>
      </w:r>
      <w:r w:rsidR="00695829">
        <w:rPr>
          <w:color w:val="000000"/>
        </w:rPr>
        <w:t xml:space="preserve"> </w:t>
      </w:r>
      <w:r w:rsidR="00695829" w:rsidRPr="006A7C4C">
        <w:rPr>
          <w:bCs/>
          <w:color w:val="000000"/>
        </w:rPr>
        <w:t>«СОШ</w:t>
      </w:r>
      <w:r w:rsidR="00695829">
        <w:rPr>
          <w:bCs/>
          <w:color w:val="000000"/>
        </w:rPr>
        <w:t xml:space="preserve"> с. </w:t>
      </w:r>
      <w:r w:rsidR="00695829" w:rsidRPr="006A7C4C">
        <w:rPr>
          <w:bCs/>
          <w:color w:val="000000"/>
        </w:rPr>
        <w:t>Озерки»</w:t>
      </w:r>
      <w:r w:rsidR="00695829">
        <w:rPr>
          <w:color w:val="000000"/>
        </w:rPr>
        <w:t xml:space="preserve"> </w:t>
      </w:r>
      <w:r>
        <w:rPr>
          <w:color w:val="000000"/>
        </w:rPr>
        <w:t xml:space="preserve">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 w:rsidR="00B16D4C">
        <w:rPr>
          <w:color w:val="000000"/>
        </w:rPr>
        <w:t>МОУ</w:t>
      </w:r>
      <w:r w:rsidR="00695829">
        <w:rPr>
          <w:color w:val="000000"/>
        </w:rPr>
        <w:t xml:space="preserve"> </w:t>
      </w:r>
      <w:r w:rsidR="00695829" w:rsidRPr="006A7C4C">
        <w:rPr>
          <w:bCs/>
          <w:color w:val="000000"/>
        </w:rPr>
        <w:t>«СОШ</w:t>
      </w:r>
      <w:r w:rsidR="00695829">
        <w:rPr>
          <w:bCs/>
          <w:color w:val="000000"/>
        </w:rPr>
        <w:t xml:space="preserve"> с. </w:t>
      </w:r>
      <w:r w:rsidR="00695829" w:rsidRPr="006A7C4C">
        <w:rPr>
          <w:bCs/>
          <w:color w:val="000000"/>
        </w:rPr>
        <w:t>Озерки»</w:t>
      </w:r>
      <w:r>
        <w:rPr>
          <w:color w:val="000000"/>
        </w:rPr>
        <w:t>, утвержденными приказом директора школы.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</w:p>
    <w:p w:rsidR="006A7C4C" w:rsidRP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</w:t>
      </w:r>
    </w:p>
    <w:p w:rsidR="00695829" w:rsidRDefault="00695829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A7C4C" w:rsidRPr="00695829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95829">
        <w:rPr>
          <w:b/>
          <w:color w:val="000000"/>
        </w:rPr>
        <w:t>3. Изменение образовательных отношений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3.2. Образовательные отношения могут быть изменены: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-по инициативе учащегося, родителей (законных представителей) несовершеннолетнего учащегося на основании заявления, поданного в письменной форме;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</w:p>
    <w:p w:rsidR="00695829" w:rsidRDefault="00695829" w:rsidP="006A7C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C4C" w:rsidRPr="00695829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95829">
        <w:rPr>
          <w:b/>
          <w:color w:val="000000"/>
        </w:rPr>
        <w:t>4. Приостановление образовательных отношений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1) нахождение в оздоровительном учреждении; 2) продолжительная болезнь; 3) длительное медицинское обследование; 4) иные семейные обстоятельства. </w:t>
      </w:r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</w:p>
    <w:p w:rsidR="00695829" w:rsidRDefault="00695829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7C4C" w:rsidRPr="00695829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95829">
        <w:rPr>
          <w:b/>
          <w:color w:val="000000"/>
        </w:rPr>
        <w:t>5. Прекращение образовательных отношений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досрочно по основаниям, установленным пунктом 5.2. настоящего Положения.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5.2. 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по решению Педагогического Совета школы и за грубые и неоднократные нарушения Устава школы при достижении 15 лет.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грубым нарушением дисциплины является нарушение, которое повлекло или могло повлечь за собой тяжкие последствия в виде: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угроза или причинение вреда жизни и здоровью детей, учащихся, сотрудников, посетителей ОО;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 судебному решению</w:t>
      </w:r>
      <w:r w:rsidR="00695829">
        <w:rPr>
          <w:color w:val="000000"/>
        </w:rPr>
        <w:t>.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</w:t>
      </w:r>
      <w:r>
        <w:rPr>
          <w:color w:val="000000"/>
        </w:rPr>
        <w:lastRenderedPageBreak/>
        <w:t xml:space="preserve">возникновение каких-либо дополнительных, в том числе материальных, обязательств указанного учащегося перед школой.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5.4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5.6</w:t>
      </w:r>
      <w:r w:rsidR="00B16D4C">
        <w:rPr>
          <w:color w:val="000000"/>
        </w:rPr>
        <w:t>.</w:t>
      </w:r>
      <w:r>
        <w:rPr>
          <w:color w:val="000000"/>
        </w:rPr>
        <w:t xml:space="preserve"> </w:t>
      </w:r>
      <w:r w:rsidR="00762818">
        <w:rPr>
          <w:color w:val="000000"/>
        </w:rPr>
        <w:t xml:space="preserve"> </w:t>
      </w:r>
      <w:r>
        <w:rPr>
          <w:color w:val="000000"/>
        </w:rPr>
        <w:t xml:space="preserve">На заявлении ставится резолюция директора об отчислении из школы </w:t>
      </w:r>
    </w:p>
    <w:p w:rsidR="00695829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5.7</w:t>
      </w:r>
      <w:r w:rsidR="00B16D4C">
        <w:rPr>
          <w:color w:val="000000"/>
        </w:rPr>
        <w:t>.</w:t>
      </w:r>
      <w:r>
        <w:rPr>
          <w:color w:val="000000"/>
        </w:rPr>
        <w:t xml:space="preserve">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5.8 </w:t>
      </w:r>
      <w:r w:rsidR="00762818">
        <w:rPr>
          <w:color w:val="000000"/>
        </w:rPr>
        <w:t xml:space="preserve"> </w:t>
      </w:r>
      <w:r>
        <w:rPr>
          <w:color w:val="000000"/>
        </w:rPr>
        <w:t>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695829" w:rsidRDefault="00695829" w:rsidP="006A7C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C4C" w:rsidRPr="00695829" w:rsidRDefault="006A7C4C" w:rsidP="006A7C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95829">
        <w:rPr>
          <w:b/>
          <w:color w:val="000000"/>
        </w:rPr>
        <w:t>6. Заключительные положения</w:t>
      </w:r>
    </w:p>
    <w:p w:rsidR="006A7C4C" w:rsidRDefault="006A7C4C" w:rsidP="006A7C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D14F64" w:rsidRDefault="00D14F64"/>
    <w:sectPr w:rsidR="00D14F64" w:rsidSect="00EF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4C"/>
    <w:rsid w:val="00563D54"/>
    <w:rsid w:val="006501BA"/>
    <w:rsid w:val="00662189"/>
    <w:rsid w:val="00695829"/>
    <w:rsid w:val="006A7C4C"/>
    <w:rsid w:val="00762818"/>
    <w:rsid w:val="009A22C7"/>
    <w:rsid w:val="00B16D4C"/>
    <w:rsid w:val="00D14F64"/>
    <w:rsid w:val="00E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D95"/>
  <w15:docId w15:val="{F4B534FE-75D1-4BB3-B9C0-38501E2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7C4C"/>
  </w:style>
  <w:style w:type="table" w:styleId="a4">
    <w:name w:val="Table Grid"/>
    <w:basedOn w:val="a1"/>
    <w:uiPriority w:val="59"/>
    <w:rsid w:val="006A7C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A7C4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6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2</cp:revision>
  <dcterms:created xsi:type="dcterms:W3CDTF">2021-09-17T16:21:00Z</dcterms:created>
  <dcterms:modified xsi:type="dcterms:W3CDTF">2021-09-17T16:21:00Z</dcterms:modified>
</cp:coreProperties>
</file>